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Text with footnote.</w:t>
      </w:r>
      <w:r>
        <w:footnoteReference w:id="2"/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r>
        <w:footnoteRef/>
      </w:r>
      <w:r>
        <w:t>The footnote text.</w:t>
      </w:r>
    </w:p>
  </w:footnote>
</w:footnote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footnotes" Target="footnote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